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line="240" w:lineRule="auto" w:before="28"/>
        <w:ind w:left="150" w:right="191"/>
        <w:jc w:val="center"/>
        <w:rPr>
          <w:b w:val="0"/>
          <w:bCs w:val="0"/>
        </w:rPr>
      </w:pPr>
      <w:bookmarkStart w:name="BORDEREAU DE SUIVI DES DÉCHETS DE CHANTI" w:id="1"/>
      <w:bookmarkEnd w:id="1"/>
      <w:r>
        <w:rPr>
          <w:b w:val="0"/>
        </w:rPr>
      </w:r>
      <w:r>
        <w:rPr>
          <w:spacing w:val="-1"/>
        </w:rPr>
        <w:t>BORDEREAU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SUIVI</w:t>
      </w:r>
      <w:r>
        <w:rPr>
          <w:spacing w:val="-2"/>
        </w:rPr>
        <w:t> </w:t>
      </w:r>
      <w:r>
        <w:rPr>
          <w:spacing w:val="-1"/>
        </w:rPr>
        <w:t>DES</w:t>
      </w:r>
      <w:r>
        <w:rPr>
          <w:spacing w:val="-2"/>
        </w:rPr>
        <w:t> </w:t>
      </w:r>
      <w:r>
        <w:rPr>
          <w:spacing w:val="-1"/>
        </w:rPr>
        <w:t>DÉCHETS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CHANTIER DE</w:t>
      </w:r>
      <w:r>
        <w:rPr>
          <w:spacing w:val="-2"/>
        </w:rPr>
        <w:t> </w:t>
      </w:r>
      <w:r>
        <w:rPr>
          <w:spacing w:val="-1"/>
        </w:rPr>
        <w:t>BÂTIMENT ET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TRAVAUX</w:t>
      </w:r>
      <w:r>
        <w:rPr>
          <w:spacing w:val="-2"/>
        </w:rPr>
        <w:t> </w:t>
      </w:r>
      <w:r>
        <w:rPr>
          <w:spacing w:val="-1"/>
        </w:rPr>
        <w:t>PUBLICS</w:t>
      </w:r>
      <w:r>
        <w:rPr>
          <w:b w:val="0"/>
        </w:rPr>
      </w:r>
    </w:p>
    <w:p>
      <w:pPr>
        <w:spacing w:before="25"/>
        <w:ind w:left="148" w:right="191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/>
          <w:b/>
          <w:spacing w:val="-1"/>
          <w:sz w:val="28"/>
        </w:rPr>
        <w:t>Déchets </w:t>
      </w:r>
      <w:r>
        <w:rPr>
          <w:rFonts w:ascii="Calibri" w:hAnsi="Calibri"/>
          <w:b/>
          <w:sz w:val="28"/>
        </w:rPr>
        <w:t>non</w:t>
      </w:r>
      <w:r>
        <w:rPr>
          <w:rFonts w:ascii="Calibri" w:hAnsi="Calibri"/>
          <w:b/>
          <w:spacing w:val="-1"/>
          <w:sz w:val="28"/>
        </w:rPr>
        <w:t> dangereux </w:t>
      </w:r>
      <w:r>
        <w:rPr>
          <w:rFonts w:ascii="Calibri" w:hAnsi="Calibri"/>
          <w:b/>
          <w:sz w:val="28"/>
        </w:rPr>
        <w:t>et </w:t>
      </w:r>
      <w:r>
        <w:rPr>
          <w:rFonts w:ascii="Calibri" w:hAnsi="Calibri"/>
          <w:b/>
          <w:spacing w:val="-1"/>
          <w:sz w:val="28"/>
        </w:rPr>
        <w:t>déchets inertes</w:t>
      </w:r>
      <w:r>
        <w:rPr>
          <w:rFonts w:ascii="Calibri" w:hAnsi="Calibri"/>
          <w:sz w:val="28"/>
        </w:rPr>
      </w:r>
    </w:p>
    <w:p>
      <w:pPr>
        <w:spacing w:before="145"/>
        <w:ind w:left="149" w:right="191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Bordereau n°</w:t>
      </w:r>
      <w:r>
        <w:rPr>
          <w:rFonts w:ascii="Calibri" w:hAnsi="Calibri" w:cs="Calibri" w:eastAsia="Calibri"/>
          <w:spacing w:val="-1"/>
          <w:sz w:val="22"/>
          <w:szCs w:val="22"/>
        </w:rPr>
        <w:t>…………............................................</w:t>
      </w:r>
      <w:r>
        <w:rPr>
          <w:rFonts w:ascii="Calibri" w:hAnsi="Calibri" w:cs="Calibri" w:eastAsia="Calibri"/>
          <w:sz w:val="22"/>
          <w:szCs w:val="22"/>
        </w:rPr>
      </w:r>
    </w:p>
    <w:p>
      <w:pPr>
        <w:numPr>
          <w:ilvl w:val="0"/>
          <w:numId w:val="1"/>
        </w:numPr>
        <w:tabs>
          <w:tab w:pos="338" w:val="left" w:leader="none"/>
        </w:tabs>
        <w:spacing w:before="142"/>
        <w:ind w:left="337" w:right="0" w:hanging="237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MAÎTRE</w:t>
      </w:r>
      <w:r>
        <w:rPr>
          <w:rFonts w:ascii="Calibri" w:hAnsi="Calibri" w:cs="Calibri" w:eastAsia="Calibri"/>
          <w:b/>
          <w:bCs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D’OUVRAGE</w:t>
      </w:r>
      <w:r>
        <w:rPr>
          <w:rFonts w:ascii="Calibri" w:hAnsi="Calibri" w:cs="Calibri" w:eastAsia="Calibri"/>
          <w:b/>
          <w:bCs/>
          <w:spacing w:val="-7"/>
          <w:sz w:val="24"/>
          <w:szCs w:val="24"/>
        </w:rPr>
        <w:t> </w:t>
      </w:r>
      <w:r>
        <w:rPr>
          <w:rFonts w:ascii="Calibri" w:hAnsi="Calibri" w:cs="Calibri" w:eastAsia="Calibri"/>
          <w:spacing w:val="-2"/>
          <w:sz w:val="16"/>
          <w:szCs w:val="16"/>
        </w:rPr>
        <w:t>(à</w:t>
      </w:r>
      <w:r>
        <w:rPr>
          <w:rFonts w:ascii="Calibri" w:hAnsi="Calibri" w:cs="Calibri" w:eastAsia="Calibri"/>
          <w:spacing w:val="-3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remplir</w:t>
      </w:r>
      <w:r>
        <w:rPr>
          <w:rFonts w:ascii="Calibri" w:hAnsi="Calibri" w:cs="Calibri" w:eastAsia="Calibri"/>
          <w:spacing w:val="-3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par</w:t>
      </w:r>
      <w:r>
        <w:rPr>
          <w:rFonts w:ascii="Calibri" w:hAnsi="Calibri" w:cs="Calibri" w:eastAsia="Calibri"/>
          <w:spacing w:val="-3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l’entreprise)</w:t>
      </w:r>
      <w:r>
        <w:rPr>
          <w:rFonts w:ascii="Calibri" w:hAnsi="Calibri" w:cs="Calibri" w:eastAsia="Calibri"/>
          <w:sz w:val="16"/>
          <w:szCs w:val="16"/>
        </w:rPr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type w:val="continuous"/>
          <w:pgSz w:w="11910" w:h="16840"/>
          <w:pgMar w:top="380" w:bottom="0" w:left="620" w:right="580"/>
        </w:sectPr>
      </w:pPr>
    </w:p>
    <w:p>
      <w:pPr>
        <w:pStyle w:val="BodyText"/>
        <w:spacing w:line="479" w:lineRule="auto" w:before="95"/>
        <w:ind w:right="0"/>
        <w:jc w:val="left"/>
      </w:pPr>
      <w:r>
        <w:rPr/>
        <w:pict>
          <v:group style="position:absolute;margin-left:35.470001pt;margin-top:4.141509pt;width:525.6pt;height:90.25pt;mso-position-horizontal-relative:page;mso-position-vertical-relative:paragraph;z-index:-184" coordorigin="709,83" coordsize="10512,1805">
            <v:group style="position:absolute;left:715;top:89;width:10500;height:2" coordorigin="715,89" coordsize="10500,2">
              <v:shape style="position:absolute;left:715;top:89;width:10500;height:2" coordorigin="715,89" coordsize="10500,0" path="m715,89l11215,89e" filled="f" stroked="t" strokeweight=".580pt" strokecolor="#000000">
                <v:path arrowok="t"/>
              </v:shape>
            </v:group>
            <v:group style="position:absolute;left:720;top:93;width:2;height:1784" coordorigin="720,93" coordsize="2,1784">
              <v:shape style="position:absolute;left:720;top:93;width:2;height:1784" coordorigin="720,93" coordsize="0,1784" path="m720,93l720,1877e" filled="f" stroked="t" strokeweight=".581pt" strokecolor="#000000">
                <v:path arrowok="t"/>
              </v:shape>
            </v:group>
            <v:group style="position:absolute;left:715;top:1881;width:10500;height:2" coordorigin="715,1881" coordsize="10500,2">
              <v:shape style="position:absolute;left:715;top:1881;width:10500;height:2" coordorigin="715,1881" coordsize="10500,0" path="m715,1881l11215,1881e" filled="f" stroked="t" strokeweight=".580pt" strokecolor="#000000">
                <v:path arrowok="t"/>
              </v:shape>
            </v:group>
            <v:group style="position:absolute;left:5974;top:93;width:2;height:1784" coordorigin="5974,93" coordsize="2,1784">
              <v:shape style="position:absolute;left:5974;top:93;width:2;height:1784" coordorigin="5974,93" coordsize="0,1784" path="m5974,93l5974,1877e" filled="f" stroked="t" strokeweight=".580pt" strokecolor="#000000">
                <v:path arrowok="t"/>
              </v:shape>
            </v:group>
            <v:group style="position:absolute;left:5954;top:93;width:2;height:1784" coordorigin="5954,93" coordsize="2,1784">
              <v:shape style="position:absolute;left:5954;top:93;width:2;height:1784" coordorigin="5954,93" coordsize="0,1784" path="m5954,93l5954,1877e" filled="f" stroked="t" strokeweight=".581pt" strokecolor="#000000">
                <v:path arrowok="t"/>
              </v:shape>
            </v:group>
            <v:group style="position:absolute;left:11210;top:93;width:2;height:1784" coordorigin="11210,93" coordsize="2,1784">
              <v:shape style="position:absolute;left:11210;top:93;width:2;height:1784" coordorigin="11210,93" coordsize="0,1784" path="m11210,93l11210,1877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Dénomination</w:t>
      </w:r>
      <w:r>
        <w:rPr>
          <w:spacing w:val="-7"/>
        </w:rPr>
        <w:t> </w:t>
      </w:r>
      <w:r>
        <w:rPr/>
        <w:t>du</w:t>
      </w:r>
      <w:r>
        <w:rPr>
          <w:spacing w:val="-6"/>
        </w:rPr>
        <w:t> </w:t>
      </w:r>
      <w:r>
        <w:rPr>
          <w:spacing w:val="-1"/>
        </w:rPr>
        <w:t>maître</w:t>
      </w:r>
      <w:r>
        <w:rPr>
          <w:spacing w:val="-7"/>
        </w:rPr>
        <w:t> </w:t>
      </w:r>
      <w:r>
        <w:rPr>
          <w:spacing w:val="-1"/>
        </w:rPr>
        <w:t>d’ouvrage</w:t>
      </w:r>
      <w:r>
        <w:rPr>
          <w:spacing w:val="-8"/>
        </w:rPr>
        <w:t> </w:t>
      </w:r>
      <w:r>
        <w:rPr/>
        <w:t>:</w:t>
      </w:r>
      <w:r>
        <w:rPr>
          <w:spacing w:val="35"/>
          <w:w w:val="99"/>
        </w:rPr>
        <w:t> </w:t>
      </w:r>
      <w:r>
        <w:rPr>
          <w:spacing w:val="-1"/>
        </w:rPr>
        <w:t>Adresse</w:t>
      </w:r>
      <w:r>
        <w:rPr>
          <w:spacing w:val="-8"/>
        </w:rPr>
        <w:t> </w:t>
      </w:r>
      <w:r>
        <w:rPr/>
        <w:t>:</w:t>
      </w:r>
      <w:r>
        <w:rPr/>
      </w:r>
    </w:p>
    <w:p>
      <w:pPr>
        <w:pStyle w:val="BodyText"/>
        <w:spacing w:line="240" w:lineRule="auto"/>
        <w:ind w:right="2202"/>
        <w:jc w:val="left"/>
      </w:pPr>
      <w:r>
        <w:rPr>
          <w:spacing w:val="-1"/>
        </w:rPr>
        <w:t>Contact</w:t>
      </w:r>
      <w:r>
        <w:rPr>
          <w:spacing w:val="-6"/>
        </w:rPr>
        <w:t> </w:t>
      </w:r>
      <w:r>
        <w:rPr/>
        <w:t>:</w:t>
      </w:r>
      <w:r>
        <w:rPr>
          <w:spacing w:val="25"/>
          <w:w w:val="99"/>
        </w:rPr>
        <w:t> </w:t>
      </w:r>
      <w:r>
        <w:rPr>
          <w:spacing w:val="-1"/>
        </w:rPr>
        <w:t>Tél</w:t>
      </w:r>
      <w:r>
        <w:rPr>
          <w:spacing w:val="-3"/>
        </w:rPr>
        <w:t> </w:t>
      </w:r>
      <w:r>
        <w:rPr/>
        <w:t>:</w:t>
      </w:r>
      <w:r>
        <w:rPr>
          <w:spacing w:val="20"/>
          <w:w w:val="99"/>
        </w:rPr>
        <w:t> </w:t>
      </w:r>
      <w:r>
        <w:rPr>
          <w:spacing w:val="-1"/>
        </w:rPr>
        <w:t>Email</w:t>
      </w:r>
      <w:r>
        <w:rPr>
          <w:spacing w:val="-5"/>
        </w:rPr>
        <w:t> </w:t>
      </w:r>
      <w:r>
        <w:rPr/>
        <w:t>:</w:t>
      </w:r>
      <w:r>
        <w:rPr/>
      </w:r>
    </w:p>
    <w:p>
      <w:pPr>
        <w:pStyle w:val="BodyText"/>
        <w:spacing w:line="479" w:lineRule="auto" w:before="95"/>
        <w:ind w:right="3787"/>
        <w:jc w:val="left"/>
      </w:pPr>
      <w:r>
        <w:rPr/>
        <w:br w:type="column"/>
      </w:r>
      <w:r>
        <w:rPr/>
        <w:t>Nom</w:t>
      </w:r>
      <w:r>
        <w:rPr>
          <w:spacing w:val="-6"/>
        </w:rPr>
        <w:t> </w:t>
      </w:r>
      <w:r>
        <w:rPr/>
        <w:t>du</w:t>
      </w:r>
      <w:r>
        <w:rPr>
          <w:spacing w:val="-3"/>
        </w:rPr>
        <w:t> </w:t>
      </w:r>
      <w:r>
        <w:rPr>
          <w:spacing w:val="-1"/>
        </w:rPr>
        <w:t>chantier</w:t>
      </w:r>
      <w:r>
        <w:rPr>
          <w:spacing w:val="-5"/>
        </w:rPr>
        <w:t> </w:t>
      </w:r>
      <w:r>
        <w:rPr/>
        <w:t>:</w:t>
      </w:r>
      <w:r>
        <w:rPr>
          <w:spacing w:val="26"/>
          <w:w w:val="99"/>
        </w:rPr>
        <w:t> </w:t>
      </w:r>
      <w:r>
        <w:rPr>
          <w:spacing w:val="-1"/>
        </w:rPr>
        <w:t>Adresse</w:t>
      </w:r>
      <w:r>
        <w:rPr>
          <w:spacing w:val="-8"/>
        </w:rPr>
        <w:t> </w:t>
      </w:r>
      <w:r>
        <w:rPr/>
        <w:t>:</w:t>
      </w:r>
      <w:r>
        <w:rPr/>
      </w:r>
    </w:p>
    <w:p>
      <w:pPr>
        <w:spacing w:after="0" w:line="479" w:lineRule="auto"/>
        <w:jc w:val="left"/>
        <w:sectPr>
          <w:type w:val="continuous"/>
          <w:pgSz w:w="11910" w:h="16840"/>
          <w:pgMar w:top="380" w:bottom="0" w:left="620" w:right="580"/>
          <w:cols w:num="2" w:equalWidth="0">
            <w:col w:w="3166" w:space="2078"/>
            <w:col w:w="5466"/>
          </w:cols>
        </w:sectPr>
      </w:pPr>
    </w:p>
    <w:p>
      <w:pPr>
        <w:spacing w:line="140" w:lineRule="exact" w:before="9"/>
        <w:rPr>
          <w:sz w:val="14"/>
          <w:szCs w:val="14"/>
        </w:rPr>
      </w:pPr>
    </w:p>
    <w:p>
      <w:pPr>
        <w:spacing w:after="0" w:line="140" w:lineRule="exact"/>
        <w:rPr>
          <w:sz w:val="14"/>
          <w:szCs w:val="14"/>
        </w:rPr>
        <w:sectPr>
          <w:type w:val="continuous"/>
          <w:pgSz w:w="11910" w:h="16840"/>
          <w:pgMar w:top="380" w:bottom="0" w:left="620" w:right="580"/>
        </w:sectPr>
      </w:pPr>
    </w:p>
    <w:p>
      <w:pPr>
        <w:numPr>
          <w:ilvl w:val="0"/>
          <w:numId w:val="1"/>
        </w:numPr>
        <w:tabs>
          <w:tab w:pos="343" w:val="left" w:leader="none"/>
        </w:tabs>
        <w:spacing w:before="51"/>
        <w:ind w:left="342" w:right="0" w:hanging="242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ENTREPRISE</w:t>
      </w:r>
      <w:r>
        <w:rPr>
          <w:rFonts w:ascii="Calibri" w:hAnsi="Calibri" w:cs="Calibri" w:eastAsia="Calibri"/>
          <w:b/>
          <w:bCs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(à</w:t>
      </w:r>
      <w:r>
        <w:rPr>
          <w:rFonts w:ascii="Calibri" w:hAnsi="Calibri" w:cs="Calibri" w:eastAsia="Calibri"/>
          <w:spacing w:val="-3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remplir</w:t>
      </w:r>
      <w:r>
        <w:rPr>
          <w:rFonts w:ascii="Calibri" w:hAnsi="Calibri" w:cs="Calibri" w:eastAsia="Calibri"/>
          <w:spacing w:val="-3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par</w:t>
      </w:r>
      <w:r>
        <w:rPr>
          <w:rFonts w:ascii="Calibri" w:hAnsi="Calibri" w:cs="Calibri" w:eastAsia="Calibri"/>
          <w:spacing w:val="-3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l’entreprise)</w:t>
      </w:r>
      <w:r>
        <w:rPr>
          <w:rFonts w:ascii="Calibri" w:hAnsi="Calibri" w:cs="Calibri" w:eastAsia="Calibri"/>
          <w:sz w:val="16"/>
          <w:szCs w:val="16"/>
        </w:rPr>
      </w:r>
    </w:p>
    <w:p>
      <w:pPr>
        <w:pStyle w:val="BodyText"/>
        <w:spacing w:line="481" w:lineRule="auto" w:before="95"/>
        <w:ind w:right="642"/>
        <w:jc w:val="left"/>
      </w:pPr>
      <w:r>
        <w:rPr/>
        <w:pict>
          <v:group style="position:absolute;margin-left:35.470001pt;margin-top:4.261482pt;width:525.6pt;height:90.25pt;mso-position-horizontal-relative:page;mso-position-vertical-relative:paragraph;z-index:-183" coordorigin="709,85" coordsize="10512,1805">
            <v:group style="position:absolute;left:715;top:91;width:10500;height:2" coordorigin="715,91" coordsize="10500,2">
              <v:shape style="position:absolute;left:715;top:91;width:10500;height:2" coordorigin="715,91" coordsize="10500,0" path="m715,91l11215,91e" filled="f" stroked="t" strokeweight=".580pt" strokecolor="#000000">
                <v:path arrowok="t"/>
              </v:shape>
            </v:group>
            <v:group style="position:absolute;left:720;top:96;width:2;height:1784" coordorigin="720,96" coordsize="2,1784">
              <v:shape style="position:absolute;left:720;top:96;width:2;height:1784" coordorigin="720,96" coordsize="0,1784" path="m720,96l720,1879e" filled="f" stroked="t" strokeweight=".581pt" strokecolor="#000000">
                <v:path arrowok="t"/>
              </v:shape>
            </v:group>
            <v:group style="position:absolute;left:715;top:1884;width:10500;height:2" coordorigin="715,1884" coordsize="10500,2">
              <v:shape style="position:absolute;left:715;top:1884;width:10500;height:2" coordorigin="715,1884" coordsize="10500,0" path="m715,1884l11215,1884e" filled="f" stroked="t" strokeweight=".580pt" strokecolor="#000000">
                <v:path arrowok="t"/>
              </v:shape>
            </v:group>
            <v:group style="position:absolute;left:7666;top:96;width:2;height:1784" coordorigin="7666,96" coordsize="2,1784">
              <v:shape style="position:absolute;left:7666;top:96;width:2;height:1784" coordorigin="7666,96" coordsize="0,1784" path="m7666,96l7666,1879e" filled="f" stroked="t" strokeweight=".580pt" strokecolor="#000000">
                <v:path arrowok="t"/>
              </v:shape>
            </v:group>
            <v:group style="position:absolute;left:11210;top:96;width:2;height:1784" coordorigin="11210,96" coordsize="2,1784">
              <v:shape style="position:absolute;left:11210;top:96;width:2;height:1784" coordorigin="11210,96" coordsize="0,1784" path="m11210,96l11210,1879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Raison</w:t>
      </w:r>
      <w:r>
        <w:rPr>
          <w:spacing w:val="-5"/>
        </w:rPr>
        <w:t> </w:t>
      </w:r>
      <w:r>
        <w:rPr>
          <w:spacing w:val="-1"/>
        </w:rPr>
        <w:t>sociale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l’entreprise</w:t>
      </w:r>
      <w:r>
        <w:rPr>
          <w:spacing w:val="-4"/>
        </w:rPr>
        <w:t> </w:t>
      </w:r>
      <w:r>
        <w:rPr/>
        <w:t>:</w:t>
      </w:r>
      <w:r>
        <w:rPr>
          <w:spacing w:val="33"/>
          <w:w w:val="99"/>
        </w:rPr>
        <w:t> </w:t>
      </w:r>
      <w:r>
        <w:rPr>
          <w:spacing w:val="-1"/>
        </w:rPr>
        <w:t>Adresse</w:t>
      </w:r>
      <w:r>
        <w:rPr>
          <w:spacing w:val="-8"/>
        </w:rPr>
        <w:t> </w:t>
      </w:r>
      <w:r>
        <w:rPr/>
        <w:t>:</w:t>
      </w:r>
      <w:r>
        <w:rPr/>
      </w:r>
    </w:p>
    <w:p>
      <w:pPr>
        <w:pStyle w:val="BodyText"/>
        <w:spacing w:line="240" w:lineRule="auto"/>
        <w:ind w:right="2380"/>
        <w:jc w:val="left"/>
      </w:pPr>
      <w:r>
        <w:rPr>
          <w:spacing w:val="-1"/>
        </w:rPr>
        <w:t>Contact</w:t>
      </w:r>
      <w:r>
        <w:rPr>
          <w:spacing w:val="-6"/>
        </w:rPr>
        <w:t> </w:t>
      </w:r>
      <w:r>
        <w:rPr/>
        <w:t>:</w:t>
      </w:r>
      <w:r>
        <w:rPr>
          <w:spacing w:val="25"/>
          <w:w w:val="99"/>
        </w:rPr>
        <w:t> </w:t>
      </w:r>
      <w:r>
        <w:rPr>
          <w:spacing w:val="-1"/>
        </w:rPr>
        <w:t>Tél</w:t>
      </w:r>
      <w:r>
        <w:rPr>
          <w:spacing w:val="-3"/>
        </w:rPr>
        <w:t> </w:t>
      </w:r>
      <w:r>
        <w:rPr/>
        <w:t>:</w:t>
      </w:r>
      <w:r>
        <w:rPr>
          <w:spacing w:val="20"/>
          <w:w w:val="99"/>
        </w:rPr>
        <w:t> </w:t>
      </w:r>
      <w:r>
        <w:rPr>
          <w:spacing w:val="-1"/>
        </w:rPr>
        <w:t>Email</w:t>
      </w:r>
      <w:r>
        <w:rPr>
          <w:spacing w:val="-5"/>
        </w:rPr>
        <w:t> </w:t>
      </w:r>
      <w:r>
        <w:rPr/>
        <w:t>:</w:t>
      </w:r>
      <w:r>
        <w:rPr/>
      </w:r>
    </w:p>
    <w:p>
      <w:pPr>
        <w:spacing w:line="200" w:lineRule="exact" w:before="0"/>
        <w:rPr>
          <w:sz w:val="20"/>
          <w:szCs w:val="20"/>
        </w:rPr>
      </w:pPr>
      <w:r>
        <w:rPr/>
        <w:br w:type="column"/>
      </w:r>
      <w:r>
        <w:rPr>
          <w:sz w:val="20"/>
        </w:rPr>
      </w:r>
    </w:p>
    <w:p>
      <w:pPr>
        <w:spacing w:line="220" w:lineRule="exact" w:before="20"/>
        <w:rPr>
          <w:sz w:val="22"/>
          <w:szCs w:val="22"/>
        </w:rPr>
      </w:pPr>
    </w:p>
    <w:p>
      <w:pPr>
        <w:pStyle w:val="BodyText"/>
        <w:spacing w:line="240" w:lineRule="auto"/>
        <w:ind w:left="100" w:right="0"/>
        <w:jc w:val="left"/>
      </w:pPr>
      <w:r>
        <w:rPr>
          <w:spacing w:val="-1"/>
        </w:rPr>
        <w:t>Date</w:t>
      </w:r>
      <w:r>
        <w:rPr>
          <w:spacing w:val="-6"/>
        </w:rPr>
        <w:t> </w:t>
      </w:r>
      <w:r>
        <w:rPr/>
        <w:t>:</w:t>
      </w:r>
      <w:r>
        <w:rPr/>
      </w:r>
    </w:p>
    <w:p>
      <w:pPr>
        <w:pStyle w:val="BodyText"/>
        <w:spacing w:line="240" w:lineRule="auto"/>
        <w:ind w:left="100" w:right="0"/>
        <w:jc w:val="left"/>
      </w:pPr>
      <w:r>
        <w:rPr>
          <w:spacing w:val="-1"/>
        </w:rPr>
        <w:t>Cachet</w:t>
      </w:r>
      <w:r>
        <w:rPr>
          <w:spacing w:val="-4"/>
        </w:rPr>
        <w:t> </w:t>
      </w:r>
      <w:r>
        <w:rPr>
          <w:spacing w:val="-1"/>
        </w:rPr>
        <w:t>et</w:t>
      </w:r>
      <w:r>
        <w:rPr>
          <w:spacing w:val="-4"/>
        </w:rPr>
        <w:t> </w:t>
      </w:r>
      <w:r>
        <w:rPr>
          <w:spacing w:val="-1"/>
        </w:rPr>
        <w:t>visa</w:t>
      </w:r>
      <w:r>
        <w:rPr>
          <w:spacing w:val="-3"/>
        </w:rPr>
        <w:t> </w:t>
      </w:r>
      <w:r>
        <w:rPr/>
        <w:t>: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380" w:bottom="0" w:left="620" w:right="580"/>
          <w:cols w:num="2" w:equalWidth="0">
            <w:col w:w="3319" w:space="3734"/>
            <w:col w:w="3657"/>
          </w:cols>
        </w:sectPr>
      </w:pPr>
    </w:p>
    <w:p>
      <w:pPr>
        <w:spacing w:line="160" w:lineRule="exact" w:before="0"/>
        <w:rPr>
          <w:sz w:val="16"/>
          <w:szCs w:val="16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1985"/>
        <w:gridCol w:w="1843"/>
        <w:gridCol w:w="2551"/>
        <w:gridCol w:w="2126"/>
      </w:tblGrid>
      <w:tr>
        <w:trPr>
          <w:trHeight w:val="1591" w:hRule="exact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>
            <w:pPr>
              <w:pStyle w:val="TableParagraph"/>
              <w:spacing w:line="140" w:lineRule="exact" w:before="5"/>
              <w:ind w:right="0"/>
              <w:jc w:val="left"/>
              <w:rPr>
                <w:sz w:val="14"/>
                <w:szCs w:val="14"/>
              </w:rPr>
            </w:pP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2" w:right="93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Destination</w:t>
            </w:r>
            <w:r>
              <w:rPr>
                <w:rFonts w:ascii="Calibri" w:hAnsi="Calibri"/>
                <w:spacing w:val="26"/>
                <w:w w:val="9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du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déchet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85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tabs>
                <w:tab w:pos="326" w:val="left" w:leader="none"/>
                <w:tab w:pos="3930" w:val="left" w:leader="none"/>
              </w:tabs>
              <w:spacing w:line="240" w:lineRule="auto" w:before="58" w:after="0"/>
              <w:ind w:left="325" w:right="0" w:hanging="223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Déchetterie</w:t>
            </w:r>
            <w:r>
              <w:rPr>
                <w:rFonts w:ascii="Calibri" w:hAnsi="Calibri" w:cs="Calibri" w:eastAsia="Calibri"/>
                <w:spacing w:val="-3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publique/professionnelle</w:t>
              <w:tab/>
            </w:r>
            <w:r>
              <w:rPr>
                <w:rFonts w:ascii="Wingdings" w:hAnsi="Wingdings" w:cs="Wingdings" w:eastAsia="Wingdings"/>
                <w:sz w:val="20"/>
                <w:szCs w:val="20"/>
              </w:rPr>
              <w:t></w:t>
            </w:r>
            <w:r>
              <w:rPr>
                <w:rFonts w:ascii="Wingdings" w:hAnsi="Wingdings" w:cs="Wingdings" w:eastAsia="Wingdings"/>
                <w:spacing w:val="-162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162"/>
                <w:sz w:val="20"/>
                <w:szCs w:val="20"/>
              </w:rPr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Chaufferie</w:t>
            </w:r>
            <w:r>
              <w:rPr>
                <w:rFonts w:ascii="Calibri" w:hAnsi="Calibri" w:cs="Calibri" w:eastAsia="Calibri"/>
                <w:spacing w:val="-8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bois</w:t>
            </w:r>
            <w:r>
              <w:rPr>
                <w:rFonts w:ascii="Calibri" w:hAnsi="Calibri" w:cs="Calibri" w:eastAsia="Calibri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26" w:val="left" w:leader="none"/>
                <w:tab w:pos="3930" w:val="left" w:leader="none"/>
              </w:tabs>
              <w:spacing w:line="240" w:lineRule="auto" w:before="60" w:after="0"/>
              <w:ind w:left="325" w:right="0" w:hanging="223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Plateforme</w:t>
            </w:r>
            <w:r>
              <w:rPr>
                <w:rFonts w:ascii="Calibri" w:hAnsi="Calibri" w:cs="Calibri" w:eastAsia="Calibri"/>
                <w:spacing w:val="-3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de</w:t>
            </w:r>
            <w:r>
              <w:rPr>
                <w:rFonts w:ascii="Calibri" w:hAnsi="Calibri" w:cs="Calibri" w:eastAsia="Calibri"/>
                <w:spacing w:val="-3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transit/regroupement</w:t>
              <w:tab/>
            </w:r>
            <w:r>
              <w:rPr>
                <w:rFonts w:ascii="Wingdings" w:hAnsi="Wingdings" w:cs="Wingdings" w:eastAsia="Wingdings"/>
                <w:sz w:val="20"/>
                <w:szCs w:val="20"/>
              </w:rPr>
              <w:t></w:t>
            </w:r>
            <w:r>
              <w:rPr>
                <w:rFonts w:ascii="Wingdings" w:hAnsi="Wingdings" w:cs="Wingdings" w:eastAsia="Wingdings"/>
                <w:spacing w:val="-161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161"/>
                <w:sz w:val="20"/>
                <w:szCs w:val="20"/>
              </w:rPr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Installation</w:t>
            </w:r>
            <w:r>
              <w:rPr>
                <w:rFonts w:ascii="Calibri" w:hAnsi="Calibri" w:cs="Calibri" w:eastAsia="Calibri"/>
                <w:spacing w:val="-4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de</w:t>
            </w:r>
            <w:r>
              <w:rPr>
                <w:rFonts w:ascii="Calibri" w:hAnsi="Calibri" w:cs="Calibri" w:eastAsia="Calibri"/>
                <w:spacing w:val="-7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stockage</w:t>
            </w:r>
            <w:r>
              <w:rPr>
                <w:rFonts w:ascii="Calibri" w:hAnsi="Calibri" w:cs="Calibri" w:eastAsia="Calibri"/>
                <w:spacing w:val="-7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de</w:t>
            </w:r>
            <w:r>
              <w:rPr>
                <w:rFonts w:ascii="Calibri" w:hAnsi="Calibri" w:cs="Calibri" w:eastAsia="Calibri"/>
                <w:spacing w:val="-4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déchets</w:t>
            </w:r>
            <w:r>
              <w:rPr>
                <w:rFonts w:ascii="Calibri" w:hAnsi="Calibri" w:cs="Calibri" w:eastAsia="Calibri"/>
                <w:spacing w:val="-6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non</w:t>
            </w:r>
            <w:r>
              <w:rPr>
                <w:rFonts w:ascii="Calibri" w:hAnsi="Calibri" w:cs="Calibri" w:eastAsia="Calibri"/>
                <w:spacing w:val="-5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dangereux</w:t>
            </w:r>
            <w:r>
              <w:rPr>
                <w:rFonts w:ascii="Calibri" w:hAnsi="Calibri" w:cs="Calibri" w:eastAsia="Calibri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26" w:val="left" w:leader="none"/>
                <w:tab w:pos="3931" w:val="left" w:leader="none"/>
              </w:tabs>
              <w:spacing w:line="240" w:lineRule="auto" w:before="60" w:after="0"/>
              <w:ind w:left="325" w:right="0" w:hanging="223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Centre</w:t>
            </w:r>
            <w:r>
              <w:rPr>
                <w:rFonts w:ascii="Calibri" w:hAnsi="Calibri" w:cs="Calibri" w:eastAsia="Calibri"/>
                <w:spacing w:val="-2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de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tri</w:t>
              <w:tab/>
            </w:r>
            <w:r>
              <w:rPr>
                <w:rFonts w:ascii="Wingdings" w:hAnsi="Wingdings" w:cs="Wingdings" w:eastAsia="Wingdings"/>
                <w:sz w:val="20"/>
                <w:szCs w:val="20"/>
              </w:rPr>
              <w:t></w:t>
            </w:r>
            <w:r>
              <w:rPr>
                <w:rFonts w:ascii="Wingdings" w:hAnsi="Wingdings" w:cs="Wingdings" w:eastAsia="Wingdings"/>
                <w:spacing w:val="-160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160"/>
                <w:sz w:val="20"/>
                <w:szCs w:val="20"/>
              </w:rPr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Installation</w:t>
            </w:r>
            <w:r>
              <w:rPr>
                <w:rFonts w:ascii="Calibri" w:hAnsi="Calibri" w:cs="Calibri" w:eastAsia="Calibri"/>
                <w:spacing w:val="-5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de</w:t>
            </w:r>
            <w:r>
              <w:rPr>
                <w:rFonts w:ascii="Calibri" w:hAnsi="Calibri" w:cs="Calibri" w:eastAsia="Calibri"/>
                <w:spacing w:val="-7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stockage</w:t>
            </w:r>
            <w:r>
              <w:rPr>
                <w:rFonts w:ascii="Calibri" w:hAnsi="Calibri" w:cs="Calibri" w:eastAsia="Calibri"/>
                <w:spacing w:val="-6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de</w:t>
            </w:r>
            <w:r>
              <w:rPr>
                <w:rFonts w:ascii="Calibri" w:hAnsi="Calibri" w:cs="Calibri" w:eastAsia="Calibri"/>
                <w:spacing w:val="-4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déchets</w:t>
            </w:r>
            <w:r>
              <w:rPr>
                <w:rFonts w:ascii="Calibri" w:hAnsi="Calibri" w:cs="Calibri" w:eastAsia="Calibri"/>
                <w:spacing w:val="-7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inertes</w:t>
            </w:r>
            <w:r>
              <w:rPr>
                <w:rFonts w:ascii="Calibri" w:hAnsi="Calibri" w:cs="Calibri" w:eastAsia="Calibri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26" w:val="left" w:leader="none"/>
                <w:tab w:pos="3931" w:val="left" w:leader="none"/>
              </w:tabs>
              <w:spacing w:line="240" w:lineRule="auto" w:before="58" w:after="0"/>
              <w:ind w:left="325" w:right="0" w:hanging="223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Centre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recyclage/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valorisation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matière</w:t>
              <w:tab/>
              <w:t>Autre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z w:val="2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27" w:val="left" w:leader="none"/>
              </w:tabs>
              <w:spacing w:line="240" w:lineRule="auto" w:before="60" w:after="0"/>
              <w:ind w:left="326" w:right="0" w:hanging="224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Incinérateur</w:t>
            </w:r>
            <w:r>
              <w:rPr>
                <w:rFonts w:ascii="Calibri" w:hAnsi="Calibri"/>
                <w:spacing w:val="-1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(UIOM)</w:t>
            </w: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341" w:hRule="exact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>
            <w:pPr>
              <w:pStyle w:val="TableParagraph"/>
              <w:spacing w:line="240" w:lineRule="auto" w:before="41"/>
              <w:ind w:left="106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Désignation</w:t>
            </w:r>
            <w:r>
              <w:rPr>
                <w:rFonts w:ascii="Calibri" w:hAnsi="Calibri"/>
                <w:spacing w:val="-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du</w:t>
            </w:r>
            <w:r>
              <w:rPr>
                <w:rFonts w:ascii="Calibri" w:hAnsi="Calibri"/>
                <w:spacing w:val="-8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déchet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>
            <w:pPr>
              <w:pStyle w:val="TableParagraph"/>
              <w:spacing w:line="240" w:lineRule="auto" w:before="41"/>
              <w:ind w:left="15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Type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contenant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>
            <w:pPr>
              <w:pStyle w:val="TableParagraph"/>
              <w:spacing w:line="240" w:lineRule="auto" w:before="41"/>
              <w:ind w:left="61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Unités/Capacité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>
            <w:pPr>
              <w:pStyle w:val="TableParagraph"/>
              <w:spacing w:line="240" w:lineRule="auto" w:before="41"/>
              <w:ind w:left="23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Taux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remplissage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343" w:hRule="exact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3"/>
              <w:ind w:left="106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</w:t>
            </w:r>
            <w:r>
              <w:rPr>
                <w:rFonts w:ascii="Wingdings" w:hAnsi="Wingdings" w:cs="Wingdings" w:eastAsia="Wingdings"/>
                <w:spacing w:val="-157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157"/>
                <w:sz w:val="20"/>
                <w:szCs w:val="20"/>
              </w:rPr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1/2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41"/>
                <w:sz w:val="20"/>
                <w:szCs w:val="2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</w:rPr>
              <w:t></w:t>
            </w:r>
            <w:r>
              <w:rPr>
                <w:rFonts w:ascii="Wingdings" w:hAnsi="Wingdings" w:cs="Wingdings" w:eastAsia="Wingdings"/>
                <w:spacing w:val="-157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157"/>
                <w:sz w:val="20"/>
                <w:szCs w:val="20"/>
              </w:rPr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3/4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42"/>
                <w:sz w:val="20"/>
                <w:szCs w:val="2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</w:rPr>
              <w:t></w:t>
            </w:r>
            <w:r>
              <w:rPr>
                <w:rFonts w:ascii="Wingdings" w:hAnsi="Wingdings" w:cs="Wingdings" w:eastAsia="Wingdings"/>
                <w:spacing w:val="-157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157"/>
                <w:sz w:val="20"/>
                <w:szCs w:val="20"/>
              </w:rPr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Plein</w:t>
            </w:r>
            <w:r>
              <w:rPr>
                <w:rFonts w:ascii="Calibri" w:hAnsi="Calibri" w:cs="Calibri" w:eastAsia="Calibri"/>
                <w:sz w:val="20"/>
                <w:szCs w:val="20"/>
              </w:rPr>
            </w:r>
          </w:p>
        </w:tc>
      </w:tr>
    </w:tbl>
    <w:p>
      <w:pPr>
        <w:spacing w:line="60" w:lineRule="exact" w:before="7"/>
        <w:rPr>
          <w:sz w:val="6"/>
          <w:szCs w:val="6"/>
        </w:rPr>
      </w:pPr>
    </w:p>
    <w:p>
      <w:pPr>
        <w:numPr>
          <w:ilvl w:val="0"/>
          <w:numId w:val="1"/>
        </w:numPr>
        <w:tabs>
          <w:tab w:pos="343" w:val="left" w:leader="none"/>
        </w:tabs>
        <w:spacing w:before="51"/>
        <w:ind w:left="342" w:right="0" w:hanging="242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COLLECTEUR-TRANSPORTEUR</w:t>
      </w:r>
      <w:r>
        <w:rPr>
          <w:rFonts w:ascii="Calibri" w:hAnsi="Calibri" w:cs="Calibri" w:eastAsia="Calibri"/>
          <w:b/>
          <w:bCs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(à</w:t>
      </w:r>
      <w:r>
        <w:rPr>
          <w:rFonts w:ascii="Calibri" w:hAnsi="Calibri" w:cs="Calibri" w:eastAsia="Calibri"/>
          <w:spacing w:val="-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remplir</w:t>
      </w:r>
      <w:r>
        <w:rPr>
          <w:rFonts w:ascii="Calibri" w:hAnsi="Calibri" w:cs="Calibri" w:eastAsia="Calibri"/>
          <w:spacing w:val="-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par</w:t>
      </w:r>
      <w:r>
        <w:rPr>
          <w:rFonts w:ascii="Calibri" w:hAnsi="Calibri" w:cs="Calibri" w:eastAsia="Calibri"/>
          <w:spacing w:val="-3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le</w:t>
      </w:r>
      <w:r>
        <w:rPr>
          <w:rFonts w:ascii="Calibri" w:hAnsi="Calibri" w:cs="Calibri" w:eastAsia="Calibri"/>
          <w:spacing w:val="-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collecteur-transporteur</w:t>
      </w:r>
      <w:r>
        <w:rPr>
          <w:rFonts w:ascii="Calibri" w:hAnsi="Calibri" w:cs="Calibri" w:eastAsia="Calibri"/>
          <w:spacing w:val="-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ou</w:t>
      </w:r>
      <w:r>
        <w:rPr>
          <w:rFonts w:ascii="Calibri" w:hAnsi="Calibri" w:cs="Calibri" w:eastAsia="Calibri"/>
          <w:spacing w:val="-3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par</w:t>
      </w:r>
      <w:r>
        <w:rPr>
          <w:rFonts w:ascii="Calibri" w:hAnsi="Calibri" w:cs="Calibri" w:eastAsia="Calibri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l’entreprise</w:t>
      </w:r>
      <w:r>
        <w:rPr>
          <w:rFonts w:ascii="Calibri" w:hAnsi="Calibri" w:cs="Calibri" w:eastAsia="Calibri"/>
          <w:spacing w:val="-2"/>
          <w:sz w:val="16"/>
          <w:szCs w:val="16"/>
        </w:rPr>
        <w:t> </w:t>
      </w:r>
      <w:r>
        <w:rPr>
          <w:rFonts w:ascii="Calibri" w:hAnsi="Calibri" w:cs="Calibri" w:eastAsia="Calibri"/>
          <w:sz w:val="16"/>
          <w:szCs w:val="16"/>
        </w:rPr>
        <w:t>si</w:t>
      </w:r>
      <w:r>
        <w:rPr>
          <w:rFonts w:ascii="Calibri" w:hAnsi="Calibri" w:cs="Calibri" w:eastAsia="Calibri"/>
          <w:spacing w:val="-4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elle</w:t>
      </w:r>
      <w:r>
        <w:rPr>
          <w:rFonts w:ascii="Calibri" w:hAnsi="Calibri" w:cs="Calibri" w:eastAsia="Calibri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transporte</w:t>
      </w:r>
      <w:r>
        <w:rPr>
          <w:rFonts w:ascii="Calibri" w:hAnsi="Calibri" w:cs="Calibri" w:eastAsia="Calibri"/>
          <w:spacing w:val="-2"/>
          <w:sz w:val="16"/>
          <w:szCs w:val="16"/>
        </w:rPr>
        <w:t> </w:t>
      </w:r>
      <w:r>
        <w:rPr>
          <w:rFonts w:ascii="Calibri" w:hAnsi="Calibri" w:cs="Calibri" w:eastAsia="Calibri"/>
          <w:sz w:val="16"/>
          <w:szCs w:val="16"/>
        </w:rPr>
        <w:t>elle-même</w:t>
      </w:r>
      <w:r>
        <w:rPr>
          <w:rFonts w:ascii="Calibri" w:hAnsi="Calibri" w:cs="Calibri" w:eastAsia="Calibri"/>
          <w:spacing w:val="-3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ses</w:t>
      </w:r>
      <w:r>
        <w:rPr>
          <w:rFonts w:ascii="Calibri" w:hAnsi="Calibri" w:cs="Calibri" w:eastAsia="Calibri"/>
          <w:spacing w:val="-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déchets)</w:t>
      </w: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4"/>
        <w:gridCol w:w="2551"/>
        <w:gridCol w:w="3545"/>
      </w:tblGrid>
      <w:tr>
        <w:trPr>
          <w:trHeight w:val="2045" w:hRule="exact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81" w:lineRule="auto"/>
              <w:ind w:left="102" w:right="1011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Nom</w:t>
            </w:r>
            <w:r>
              <w:rPr>
                <w:rFonts w:ascii="Calibri"/>
                <w:spacing w:val="-10"/>
                <w:sz w:val="20"/>
              </w:rPr>
              <w:t> </w:t>
            </w:r>
            <w:r>
              <w:rPr>
                <w:rFonts w:ascii="Calibri"/>
                <w:sz w:val="20"/>
              </w:rPr>
              <w:t>du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collecteur-transporteur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Calibri"/>
                <w:spacing w:val="39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Adresse</w:t>
            </w:r>
            <w:r>
              <w:rPr>
                <w:rFonts w:ascii="Calibri"/>
                <w:spacing w:val="-8"/>
                <w:sz w:val="20"/>
              </w:rPr>
              <w:t> 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exact" w:before="2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352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Contact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pacing w:val="25"/>
                <w:w w:val="99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Tél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pacing w:val="20"/>
                <w:w w:val="99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Email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784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Nom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du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chauffeur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80" w:lineRule="exact" w:before="8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481" w:lineRule="auto"/>
              <w:ind w:left="102" w:right="784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*Récépissé</w:t>
            </w:r>
            <w:r>
              <w:rPr>
                <w:rFonts w:ascii="Calibri" w:hAnsi="Calibri" w:cs="Calibri" w:eastAsia="Calibri"/>
                <w:spacing w:val="-7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n°</w:t>
            </w:r>
            <w:r>
              <w:rPr>
                <w:rFonts w:ascii="Calibri" w:hAnsi="Calibri" w:cs="Calibri" w:eastAsia="Calibri"/>
                <w:spacing w:val="-6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:</w:t>
            </w:r>
            <w:r>
              <w:rPr>
                <w:rFonts w:ascii="Calibri" w:hAnsi="Calibri" w:cs="Calibri" w:eastAsia="Calibri"/>
                <w:spacing w:val="29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Mode</w:t>
            </w:r>
            <w:r>
              <w:rPr>
                <w:rFonts w:ascii="Calibri" w:hAnsi="Calibri" w:cs="Calibri" w:eastAsia="Calibri"/>
                <w:spacing w:val="-6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de</w:t>
            </w:r>
            <w:r>
              <w:rPr>
                <w:rFonts w:ascii="Calibri" w:hAnsi="Calibri" w:cs="Calibri" w:eastAsia="Calibri"/>
                <w:spacing w:val="-6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transport</w:t>
            </w:r>
            <w:r>
              <w:rPr>
                <w:rFonts w:ascii="Calibri" w:hAnsi="Calibri" w:cs="Calibri" w:eastAsia="Calibri"/>
                <w:spacing w:val="-5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:</w:t>
            </w:r>
            <w:r>
              <w:rPr>
                <w:rFonts w:ascii="Calibri" w:hAnsi="Calibri" w:cs="Calibri" w:eastAsia="Calibri"/>
                <w:sz w:val="20"/>
                <w:szCs w:val="20"/>
              </w:rPr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81" w:lineRule="auto"/>
              <w:ind w:left="102" w:right="1412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Date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prise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charge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Calibri"/>
                <w:spacing w:val="28"/>
                <w:w w:val="99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Cachet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et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visa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Calibri"/>
                <w:sz w:val="20"/>
              </w:rPr>
            </w:r>
          </w:p>
        </w:tc>
      </w:tr>
    </w:tbl>
    <w:p>
      <w:pPr>
        <w:spacing w:before="59"/>
        <w:ind w:left="207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spacing w:val="-1"/>
          <w:sz w:val="16"/>
        </w:rPr>
        <w:t>*Numéro de déclaration en préfecture si</w:t>
      </w:r>
      <w:r>
        <w:rPr>
          <w:rFonts w:ascii="Calibri" w:hAnsi="Calibri"/>
          <w:spacing w:val="-2"/>
          <w:sz w:val="16"/>
        </w:rPr>
        <w:t> </w:t>
      </w:r>
      <w:r>
        <w:rPr>
          <w:rFonts w:ascii="Calibri" w:hAnsi="Calibri"/>
          <w:spacing w:val="-1"/>
          <w:sz w:val="16"/>
        </w:rPr>
        <w:t>transport</w:t>
      </w:r>
      <w:r>
        <w:rPr>
          <w:rFonts w:ascii="Calibri" w:hAnsi="Calibri"/>
          <w:spacing w:val="-2"/>
          <w:sz w:val="16"/>
        </w:rPr>
        <w:t> </w:t>
      </w:r>
      <w:r>
        <w:rPr>
          <w:rFonts w:ascii="Calibri" w:hAnsi="Calibri"/>
          <w:spacing w:val="-1"/>
          <w:sz w:val="16"/>
        </w:rPr>
        <w:t>de plus de </w:t>
      </w:r>
      <w:r>
        <w:rPr>
          <w:rFonts w:ascii="Calibri" w:hAnsi="Calibri"/>
          <w:sz w:val="16"/>
        </w:rPr>
        <w:t>500</w:t>
      </w:r>
      <w:r>
        <w:rPr>
          <w:rFonts w:ascii="Calibri" w:hAnsi="Calibri"/>
          <w:spacing w:val="-1"/>
          <w:sz w:val="16"/>
        </w:rPr>
        <w:t> kg</w:t>
      </w:r>
      <w:r>
        <w:rPr>
          <w:rFonts w:ascii="Calibri" w:hAnsi="Calibri"/>
          <w:sz w:val="16"/>
        </w:rPr>
        <w:t> </w:t>
      </w:r>
      <w:r>
        <w:rPr>
          <w:rFonts w:ascii="Calibri" w:hAnsi="Calibri"/>
          <w:spacing w:val="-1"/>
          <w:sz w:val="16"/>
        </w:rPr>
        <w:t>de déchets non dangereux.</w:t>
      </w:r>
    </w:p>
    <w:p>
      <w:pPr>
        <w:spacing w:line="140" w:lineRule="exact" w:before="5"/>
        <w:rPr>
          <w:sz w:val="14"/>
          <w:szCs w:val="14"/>
        </w:rPr>
      </w:pPr>
    </w:p>
    <w:p>
      <w:pPr>
        <w:numPr>
          <w:ilvl w:val="0"/>
          <w:numId w:val="1"/>
        </w:numPr>
        <w:tabs>
          <w:tab w:pos="343" w:val="left" w:leader="none"/>
        </w:tabs>
        <w:spacing w:before="51"/>
        <w:ind w:left="342" w:right="0" w:hanging="242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INSTALLATION</w:t>
      </w:r>
      <w:r>
        <w:rPr>
          <w:rFonts w:ascii="Calibri" w:hAnsi="Calibri" w:cs="Calibri" w:eastAsia="Calibri"/>
          <w:b/>
          <w:bCs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DE</w:t>
      </w:r>
      <w:r>
        <w:rPr>
          <w:rFonts w:ascii="Calibri" w:hAnsi="Calibri" w:cs="Calibri" w:eastAsia="Calibri"/>
          <w:b/>
          <w:bCs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TRAITEMENT</w:t>
      </w:r>
      <w:r>
        <w:rPr>
          <w:rFonts w:ascii="Calibri" w:hAnsi="Calibri" w:cs="Calibri" w:eastAsia="Calibri"/>
          <w:b/>
          <w:bCs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DES</w:t>
      </w:r>
      <w:r>
        <w:rPr>
          <w:rFonts w:ascii="Calibri" w:hAnsi="Calibri" w:cs="Calibri" w:eastAsia="Calibri"/>
          <w:b/>
          <w:bCs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DÉCHETS</w:t>
      </w:r>
      <w:r>
        <w:rPr>
          <w:rFonts w:ascii="Calibri" w:hAnsi="Calibri" w:cs="Calibri" w:eastAsia="Calibri"/>
          <w:b/>
          <w:bCs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(à</w:t>
      </w:r>
      <w:r>
        <w:rPr>
          <w:rFonts w:ascii="Calibri" w:hAnsi="Calibri" w:cs="Calibri" w:eastAsia="Calibri"/>
          <w:spacing w:val="-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remplir</w:t>
      </w:r>
      <w:r>
        <w:rPr>
          <w:rFonts w:ascii="Calibri" w:hAnsi="Calibri" w:cs="Calibri" w:eastAsia="Calibri"/>
          <w:spacing w:val="-3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par</w:t>
      </w:r>
      <w:r>
        <w:rPr>
          <w:rFonts w:ascii="Calibri" w:hAnsi="Calibri" w:cs="Calibri" w:eastAsia="Calibri"/>
          <w:spacing w:val="-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le</w:t>
      </w:r>
      <w:r>
        <w:rPr>
          <w:rFonts w:ascii="Calibri" w:hAnsi="Calibri" w:cs="Calibri" w:eastAsia="Calibri"/>
          <w:spacing w:val="-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destinataire</w:t>
      </w:r>
      <w:r>
        <w:rPr>
          <w:rFonts w:ascii="Calibri" w:hAnsi="Calibri" w:cs="Calibri" w:eastAsia="Calibri"/>
          <w:spacing w:val="-4"/>
          <w:sz w:val="16"/>
          <w:szCs w:val="16"/>
        </w:rPr>
        <w:t> </w:t>
      </w:r>
      <w:r>
        <w:rPr>
          <w:rFonts w:ascii="Calibri" w:hAnsi="Calibri" w:cs="Calibri" w:eastAsia="Calibri"/>
          <w:sz w:val="16"/>
          <w:szCs w:val="16"/>
        </w:rPr>
        <w:t>:</w:t>
      </w:r>
      <w:r>
        <w:rPr>
          <w:rFonts w:ascii="Calibri" w:hAnsi="Calibri" w:cs="Calibri" w:eastAsia="Calibri"/>
          <w:spacing w:val="-1"/>
          <w:sz w:val="16"/>
          <w:szCs w:val="16"/>
        </w:rPr>
        <w:t> centre de</w:t>
      </w:r>
      <w:r>
        <w:rPr>
          <w:rFonts w:ascii="Calibri" w:hAnsi="Calibri" w:cs="Calibri" w:eastAsia="Calibri"/>
          <w:spacing w:val="-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tri, de</w:t>
      </w:r>
      <w:r>
        <w:rPr>
          <w:rFonts w:ascii="Calibri" w:hAnsi="Calibri" w:cs="Calibri" w:eastAsia="Calibri"/>
          <w:spacing w:val="-3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stockage…)</w:t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type w:val="continuous"/>
          <w:pgSz w:w="11910" w:h="16840"/>
          <w:pgMar w:top="380" w:bottom="0" w:left="620" w:right="580"/>
        </w:sectPr>
      </w:pPr>
    </w:p>
    <w:p>
      <w:pPr>
        <w:pStyle w:val="BodyText"/>
        <w:spacing w:line="479" w:lineRule="auto" w:before="95"/>
        <w:ind w:right="19"/>
        <w:jc w:val="left"/>
      </w:pPr>
      <w:r>
        <w:rPr/>
        <w:pict>
          <v:group style="position:absolute;margin-left:35.470001pt;margin-top:4.14149pt;width:525.6pt;height:98.9pt;mso-position-horizontal-relative:page;mso-position-vertical-relative:paragraph;z-index:-182" coordorigin="709,83" coordsize="10512,1978">
            <v:group style="position:absolute;left:715;top:89;width:10500;height:2" coordorigin="715,89" coordsize="10500,2">
              <v:shape style="position:absolute;left:715;top:89;width:10500;height:2" coordorigin="715,89" coordsize="10500,0" path="m715,89l11215,89e" filled="f" stroked="t" strokeweight=".580pt" strokecolor="#000000">
                <v:path arrowok="t"/>
              </v:shape>
            </v:group>
            <v:group style="position:absolute;left:720;top:93;width:2;height:1956" coordorigin="720,93" coordsize="2,1956">
              <v:shape style="position:absolute;left:720;top:93;width:2;height:1956" coordorigin="720,93" coordsize="0,1956" path="m720,93l720,2049e" filled="f" stroked="t" strokeweight=".581pt" strokecolor="#000000">
                <v:path arrowok="t"/>
              </v:shape>
            </v:group>
            <v:group style="position:absolute;left:715;top:2054;width:10500;height:2" coordorigin="715,2054" coordsize="10500,2">
              <v:shape style="position:absolute;left:715;top:2054;width:10500;height:2" coordorigin="715,2054" coordsize="10500,0" path="m715,2054l11215,2054e" filled="f" stroked="t" strokeweight=".580pt" strokecolor="#000000">
                <v:path arrowok="t"/>
              </v:shape>
            </v:group>
            <v:group style="position:absolute;left:7666;top:93;width:2;height:1956" coordorigin="7666,93" coordsize="2,1956">
              <v:shape style="position:absolute;left:7666;top:93;width:2;height:1956" coordorigin="7666,93" coordsize="0,1956" path="m7666,93l7666,2049e" filled="f" stroked="t" strokeweight=".580pt" strokecolor="#000000">
                <v:path arrowok="t"/>
              </v:shape>
            </v:group>
            <v:group style="position:absolute;left:11210;top:93;width:2;height:1956" coordorigin="11210,93" coordsize="2,1956">
              <v:shape style="position:absolute;left:11210;top:93;width:2;height:1956" coordorigin="11210,93" coordsize="0,1956" path="m11210,93l11210,2049e" filled="f" stroked="t" strokeweight=".581pt" strokecolor="#000000">
                <v:path arrowok="t"/>
              </v:shape>
            </v:group>
            <w10:wrap type="none"/>
          </v:group>
        </w:pict>
      </w:r>
      <w:r>
        <w:rPr/>
        <w:t>Nom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l’installation</w:t>
      </w:r>
      <w:r>
        <w:rPr>
          <w:spacing w:val="-5"/>
        </w:rPr>
        <w:t> </w:t>
      </w:r>
      <w:r>
        <w:rPr/>
        <w:t>:</w:t>
      </w:r>
      <w:r>
        <w:rPr>
          <w:spacing w:val="29"/>
          <w:w w:val="99"/>
        </w:rPr>
        <w:t> </w:t>
      </w:r>
      <w:r>
        <w:rPr>
          <w:spacing w:val="-1"/>
        </w:rPr>
        <w:t>Adresse</w:t>
      </w:r>
      <w:r>
        <w:rPr>
          <w:spacing w:val="-6"/>
        </w:rPr>
        <w:t> </w:t>
      </w:r>
      <w:r>
        <w:rPr/>
        <w:t>du</w:t>
      </w:r>
      <w:r>
        <w:rPr>
          <w:spacing w:val="-3"/>
        </w:rPr>
        <w:t> </w:t>
      </w:r>
      <w:r>
        <w:rPr>
          <w:spacing w:val="-1"/>
        </w:rPr>
        <w:t>site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réception</w:t>
      </w:r>
      <w:r>
        <w:rPr>
          <w:spacing w:val="-3"/>
        </w:rPr>
        <w:t> </w:t>
      </w:r>
      <w:r>
        <w:rPr/>
        <w:t>:</w:t>
      </w:r>
      <w:r>
        <w:rPr/>
      </w:r>
    </w:p>
    <w:p>
      <w:pPr>
        <w:spacing w:line="240" w:lineRule="exact" w:before="5"/>
        <w:rPr>
          <w:sz w:val="24"/>
          <w:szCs w:val="24"/>
        </w:rPr>
      </w:pPr>
    </w:p>
    <w:p>
      <w:pPr>
        <w:pStyle w:val="BodyText"/>
        <w:spacing w:line="240" w:lineRule="auto"/>
        <w:ind w:right="1657"/>
        <w:jc w:val="left"/>
      </w:pPr>
      <w:r>
        <w:rPr>
          <w:spacing w:val="-1"/>
        </w:rPr>
        <w:t>Contact</w:t>
      </w:r>
      <w:r>
        <w:rPr>
          <w:spacing w:val="-6"/>
        </w:rPr>
        <w:t> </w:t>
      </w:r>
      <w:r>
        <w:rPr/>
        <w:t>:</w:t>
      </w:r>
      <w:r>
        <w:rPr>
          <w:spacing w:val="25"/>
          <w:w w:val="99"/>
        </w:rPr>
        <w:t> </w:t>
      </w:r>
      <w:r>
        <w:rPr>
          <w:spacing w:val="-1"/>
        </w:rPr>
        <w:t>Tél</w:t>
      </w:r>
      <w:r>
        <w:rPr>
          <w:spacing w:val="-3"/>
        </w:rPr>
        <w:t> </w:t>
      </w:r>
      <w:r>
        <w:rPr/>
        <w:t>:</w:t>
      </w:r>
      <w:r>
        <w:rPr>
          <w:spacing w:val="20"/>
          <w:w w:val="99"/>
        </w:rPr>
        <w:t> </w:t>
      </w:r>
      <w:r>
        <w:rPr>
          <w:spacing w:val="-1"/>
        </w:rPr>
        <w:t>Email</w:t>
      </w:r>
      <w:r>
        <w:rPr>
          <w:spacing w:val="-5"/>
        </w:rPr>
        <w:t> </w:t>
      </w:r>
      <w:r>
        <w:rPr/>
        <w:t>:</w:t>
      </w:r>
      <w:r>
        <w:rPr/>
      </w:r>
    </w:p>
    <w:p>
      <w:pPr>
        <w:pStyle w:val="BodyText"/>
        <w:spacing w:line="243" w:lineRule="exact" w:before="95"/>
        <w:ind w:right="0"/>
        <w:jc w:val="left"/>
      </w:pPr>
      <w:r>
        <w:rPr/>
        <w:br w:type="column"/>
      </w:r>
      <w:r>
        <w:rPr>
          <w:spacing w:val="-1"/>
        </w:rPr>
        <w:t>Date</w:t>
      </w:r>
      <w:r>
        <w:rPr>
          <w:spacing w:val="-6"/>
        </w:rPr>
        <w:t> </w:t>
      </w:r>
      <w:r>
        <w:rPr/>
        <w:t>:</w:t>
      </w:r>
      <w:r>
        <w:rPr/>
      </w:r>
    </w:p>
    <w:p>
      <w:pPr>
        <w:pStyle w:val="BodyText"/>
        <w:spacing w:line="243" w:lineRule="exact"/>
        <w:ind w:right="0"/>
        <w:jc w:val="left"/>
      </w:pPr>
      <w:r>
        <w:rPr>
          <w:spacing w:val="-1"/>
        </w:rPr>
        <w:t>Cachet</w:t>
      </w:r>
      <w:r>
        <w:rPr>
          <w:spacing w:val="-4"/>
        </w:rPr>
        <w:t> </w:t>
      </w:r>
      <w:r>
        <w:rPr>
          <w:spacing w:val="-1"/>
        </w:rPr>
        <w:t>et</w:t>
      </w:r>
      <w:r>
        <w:rPr>
          <w:spacing w:val="-4"/>
        </w:rPr>
        <w:t> </w:t>
      </w:r>
      <w:r>
        <w:rPr>
          <w:spacing w:val="-1"/>
        </w:rPr>
        <w:t>visa</w:t>
      </w:r>
      <w:r>
        <w:rPr>
          <w:spacing w:val="-2"/>
        </w:rPr>
        <w:t> </w:t>
      </w:r>
      <w:r>
        <w:rPr/>
        <w:t>:</w:t>
      </w:r>
      <w:r>
        <w:rPr/>
      </w:r>
    </w:p>
    <w:p>
      <w:pPr>
        <w:spacing w:after="0" w:line="243" w:lineRule="exact"/>
        <w:jc w:val="left"/>
        <w:sectPr>
          <w:type w:val="continuous"/>
          <w:pgSz w:w="11910" w:h="16840"/>
          <w:pgMar w:top="380" w:bottom="0" w:left="620" w:right="580"/>
          <w:cols w:num="2" w:equalWidth="0">
            <w:col w:w="2621" w:space="4324"/>
            <w:col w:w="3765"/>
          </w:cols>
        </w:sectPr>
      </w:pPr>
    </w:p>
    <w:p>
      <w:pPr>
        <w:spacing w:line="80" w:lineRule="exact" w:before="9"/>
        <w:rPr>
          <w:sz w:val="8"/>
          <w:szCs w:val="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0.409973pt;margin-top:686.144043pt;width:10.050pt;height:128.5pt;mso-position-horizontal-relative:page;mso-position-vertical-relative:page;z-index:-181" type="#_x0000_t202" filled="f" stroked="f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hyperlink r:id="rId5">
                    <w:r>
                      <w:rPr>
                        <w:rFonts w:ascii="Calibri" w:hAnsi="Calibri"/>
                        <w:color w:val="808080"/>
                        <w:sz w:val="16"/>
                      </w:rPr>
                      <w:t>© </w:t>
                    </w:r>
                    <w:r>
                      <w:rPr>
                        <w:rFonts w:ascii="Calibri" w:hAnsi="Calibri"/>
                        <w:color w:val="808080"/>
                        <w:spacing w:val="-1"/>
                        <w:sz w:val="16"/>
                      </w:rPr>
                      <w:t>www.dechets-chantier.ffbatiment.fr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</w:r>
                  </w:hyperlink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8"/>
        <w:gridCol w:w="2410"/>
        <w:gridCol w:w="4253"/>
      </w:tblGrid>
      <w:tr>
        <w:trPr>
          <w:trHeight w:val="341" w:hRule="exact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>
            <w:pPr>
              <w:pStyle w:val="TableParagraph"/>
              <w:spacing w:line="240" w:lineRule="auto" w:before="41"/>
              <w:ind w:left="61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Désignation</w:t>
            </w:r>
            <w:r>
              <w:rPr>
                <w:rFonts w:ascii="Calibri" w:hAnsi="Calibri"/>
                <w:spacing w:val="-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du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déchet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présenté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>
            <w:pPr>
              <w:pStyle w:val="TableParagraph"/>
              <w:spacing w:line="240" w:lineRule="auto" w:before="41"/>
              <w:ind w:left="20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Unités/quantité</w:t>
            </w:r>
            <w:r>
              <w:rPr>
                <w:rFonts w:ascii="Calibri" w:hAnsi="Calibri"/>
                <w:spacing w:val="-21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réelle(s)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>
            <w:pPr>
              <w:pStyle w:val="TableParagraph"/>
              <w:spacing w:line="240" w:lineRule="auto" w:before="41"/>
              <w:ind w:left="136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Qualité</w:t>
            </w:r>
            <w:r>
              <w:rPr>
                <w:rFonts w:ascii="Calibri" w:hAnsi="Calibri"/>
                <w:spacing w:val="-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du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déchet</w:t>
            </w: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1061" w:hRule="exact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"/>
              </w:numPr>
              <w:tabs>
                <w:tab w:pos="417" w:val="left" w:leader="none"/>
                <w:tab w:pos="1234" w:val="left" w:leader="none"/>
                <w:tab w:pos="2525" w:val="left" w:leader="none"/>
              </w:tabs>
              <w:spacing w:line="243" w:lineRule="exact" w:before="72" w:after="0"/>
              <w:ind w:left="416" w:right="0" w:hanging="223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Bon</w:t>
              <w:tab/>
            </w:r>
            <w:r>
              <w:rPr>
                <w:rFonts w:ascii="Wingdings" w:hAnsi="Wingdings" w:cs="Wingdings" w:eastAsia="Wingdings"/>
                <w:sz w:val="20"/>
                <w:szCs w:val="20"/>
              </w:rPr>
              <w:t></w:t>
            </w:r>
            <w:r>
              <w:rPr>
                <w:rFonts w:ascii="Wingdings" w:hAnsi="Wingdings" w:cs="Wingdings" w:eastAsia="Wingdings"/>
                <w:spacing w:val="-156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156"/>
                <w:sz w:val="20"/>
                <w:szCs w:val="20"/>
              </w:rPr>
            </w:r>
            <w:r>
              <w:rPr>
                <w:rFonts w:ascii="Calibri" w:hAnsi="Calibri" w:cs="Calibri" w:eastAsia="Calibri"/>
                <w:sz w:val="20"/>
                <w:szCs w:val="20"/>
              </w:rPr>
              <w:t>Moyen</w:t>
              <w:tab/>
            </w:r>
            <w:r>
              <w:rPr>
                <w:rFonts w:ascii="Wingdings" w:hAnsi="Wingdings" w:cs="Wingdings" w:eastAsia="Wingdings"/>
                <w:sz w:val="20"/>
                <w:szCs w:val="20"/>
              </w:rPr>
              <w:t></w:t>
            </w:r>
            <w:r>
              <w:rPr>
                <w:rFonts w:ascii="Wingdings" w:hAnsi="Wingdings" w:cs="Wingdings" w:eastAsia="Wingdings"/>
                <w:spacing w:val="-164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164"/>
                <w:sz w:val="20"/>
                <w:szCs w:val="20"/>
              </w:rPr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Mauvais</w:t>
            </w:r>
            <w:r>
              <w:rPr>
                <w:rFonts w:ascii="Calibri" w:hAnsi="Calibri" w:cs="Calibri" w:eastAsia="Calibri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417" w:val="left" w:leader="none"/>
              </w:tabs>
              <w:spacing w:line="243" w:lineRule="exact" w:before="0" w:after="0"/>
              <w:ind w:left="416" w:right="0" w:hanging="223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Refus</w:t>
            </w:r>
            <w:r>
              <w:rPr>
                <w:rFonts w:ascii="Calibri" w:hAnsi="Calibri" w:cs="Calibri" w:eastAsia="Calibri"/>
                <w:spacing w:val="-5"/>
                <w:sz w:val="20"/>
                <w:szCs w:val="20"/>
              </w:rPr>
              <w:t> </w:t>
            </w:r>
            <w:r>
              <w:rPr>
                <w:rFonts w:ascii="Wingdings 3" w:hAnsi="Wingdings 3" w:cs="Wingdings 3" w:eastAsia="Wingdings 3"/>
                <w:sz w:val="20"/>
                <w:szCs w:val="20"/>
              </w:rPr>
              <w:t></w:t>
            </w:r>
            <w:r>
              <w:rPr>
                <w:rFonts w:ascii="Wingdings 3" w:hAnsi="Wingdings 3" w:cs="Wingdings 3" w:eastAsia="Wingdings 3"/>
                <w:spacing w:val="-156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156"/>
                <w:sz w:val="20"/>
                <w:szCs w:val="20"/>
              </w:rPr>
            </w:r>
            <w:r>
              <w:rPr>
                <w:rFonts w:ascii="Calibri" w:hAnsi="Calibri" w:cs="Calibri" w:eastAsia="Calibri"/>
                <w:spacing w:val="-1"/>
                <w:sz w:val="20"/>
                <w:szCs w:val="20"/>
              </w:rPr>
              <w:t>Motif</w:t>
            </w:r>
            <w:r>
              <w:rPr>
                <w:rFonts w:ascii="Calibri" w:hAnsi="Calibri" w:cs="Calibri" w:eastAsia="Calibri"/>
                <w:spacing w:val="-5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</w:rPr>
              <w:t>:</w:t>
            </w:r>
            <w:r>
              <w:rPr>
                <w:rFonts w:ascii="Calibri" w:hAnsi="Calibri" w:cs="Calibri" w:eastAsia="Calibri"/>
                <w:sz w:val="20"/>
                <w:szCs w:val="20"/>
              </w:rPr>
            </w:r>
          </w:p>
        </w:tc>
      </w:tr>
    </w:tbl>
    <w:p>
      <w:pPr>
        <w:spacing w:line="220" w:lineRule="exact" w:before="5"/>
        <w:rPr>
          <w:sz w:val="22"/>
          <w:szCs w:val="22"/>
        </w:rPr>
      </w:pPr>
    </w:p>
    <w:p>
      <w:pPr>
        <w:spacing w:line="195" w:lineRule="exact" w:before="68"/>
        <w:ind w:left="10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i/>
          <w:spacing w:val="-1"/>
          <w:sz w:val="16"/>
        </w:rPr>
        <w:t>Remplir un</w:t>
      </w:r>
      <w:r>
        <w:rPr>
          <w:rFonts w:ascii="Calibri"/>
          <w:i/>
          <w:spacing w:val="-2"/>
          <w:sz w:val="16"/>
        </w:rPr>
        <w:t> </w:t>
      </w:r>
      <w:r>
        <w:rPr>
          <w:rFonts w:ascii="Calibri"/>
          <w:i/>
          <w:spacing w:val="-1"/>
          <w:sz w:val="16"/>
        </w:rPr>
        <w:t>bordereau</w:t>
      </w:r>
      <w:r>
        <w:rPr>
          <w:rFonts w:ascii="Calibri"/>
          <w:i/>
          <w:spacing w:val="-2"/>
          <w:sz w:val="16"/>
        </w:rPr>
        <w:t> </w:t>
      </w:r>
      <w:r>
        <w:rPr>
          <w:rFonts w:ascii="Calibri"/>
          <w:i/>
          <w:sz w:val="16"/>
        </w:rPr>
        <w:t>en</w:t>
      </w:r>
      <w:r>
        <w:rPr>
          <w:rFonts w:ascii="Calibri"/>
          <w:i/>
          <w:spacing w:val="-2"/>
          <w:sz w:val="16"/>
        </w:rPr>
        <w:t> </w:t>
      </w:r>
      <w:r>
        <w:rPr>
          <w:rFonts w:ascii="Calibri"/>
          <w:i/>
          <w:sz w:val="16"/>
        </w:rPr>
        <w:t>4</w:t>
      </w:r>
      <w:r>
        <w:rPr>
          <w:rFonts w:ascii="Calibri"/>
          <w:i/>
          <w:spacing w:val="-1"/>
          <w:sz w:val="16"/>
        </w:rPr>
        <w:t> exemplaires </w:t>
      </w:r>
      <w:r>
        <w:rPr>
          <w:rFonts w:ascii="Calibri"/>
          <w:i/>
          <w:spacing w:val="-2"/>
          <w:sz w:val="16"/>
        </w:rPr>
        <w:t>par</w:t>
      </w:r>
      <w:r>
        <w:rPr>
          <w:rFonts w:ascii="Calibri"/>
          <w:i/>
          <w:spacing w:val="-1"/>
          <w:sz w:val="16"/>
        </w:rPr>
        <w:t> conteneur </w:t>
      </w:r>
      <w:r>
        <w:rPr>
          <w:rFonts w:ascii="Calibri"/>
          <w:i/>
          <w:sz w:val="16"/>
        </w:rPr>
        <w:t>:</w:t>
      </w:r>
      <w:r>
        <w:rPr>
          <w:rFonts w:ascii="Calibri"/>
          <w:sz w:val="16"/>
        </w:rPr>
      </w:r>
    </w:p>
    <w:p>
      <w:pPr>
        <w:numPr>
          <w:ilvl w:val="1"/>
          <w:numId w:val="1"/>
        </w:numPr>
        <w:tabs>
          <w:tab w:pos="940" w:val="left" w:leader="none"/>
        </w:tabs>
        <w:spacing w:line="195" w:lineRule="exact" w:before="0"/>
        <w:ind w:left="940" w:right="0" w:hanging="142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i/>
          <w:spacing w:val="-1"/>
          <w:sz w:val="16"/>
          <w:szCs w:val="16"/>
        </w:rPr>
        <w:t>exemplaire n°1 partiellement</w:t>
      </w:r>
      <w:r>
        <w:rPr>
          <w:rFonts w:ascii="Calibri" w:hAnsi="Calibri" w:cs="Calibri" w:eastAsia="Calibri"/>
          <w:i/>
          <w:spacing w:val="1"/>
          <w:sz w:val="16"/>
          <w:szCs w:val="16"/>
        </w:rPr>
        <w:t> </w:t>
      </w:r>
      <w:r>
        <w:rPr>
          <w:rFonts w:ascii="Calibri" w:hAnsi="Calibri" w:cs="Calibri" w:eastAsia="Calibri"/>
          <w:i/>
          <w:spacing w:val="-1"/>
          <w:sz w:val="16"/>
          <w:szCs w:val="16"/>
        </w:rPr>
        <w:t>complété </w:t>
      </w:r>
      <w:r>
        <w:rPr>
          <w:rFonts w:ascii="Calibri" w:hAnsi="Calibri" w:cs="Calibri" w:eastAsia="Calibri"/>
          <w:i/>
          <w:sz w:val="16"/>
          <w:szCs w:val="16"/>
        </w:rPr>
        <w:t>à</w:t>
      </w:r>
      <w:r>
        <w:rPr>
          <w:rFonts w:ascii="Calibri" w:hAnsi="Calibri" w:cs="Calibri" w:eastAsia="Calibri"/>
          <w:i/>
          <w:spacing w:val="-2"/>
          <w:sz w:val="16"/>
          <w:szCs w:val="16"/>
        </w:rPr>
        <w:t> </w:t>
      </w:r>
      <w:r>
        <w:rPr>
          <w:rFonts w:ascii="Calibri" w:hAnsi="Calibri" w:cs="Calibri" w:eastAsia="Calibri"/>
          <w:i/>
          <w:spacing w:val="-1"/>
          <w:sz w:val="16"/>
          <w:szCs w:val="16"/>
        </w:rPr>
        <w:t>conserver </w:t>
      </w:r>
      <w:r>
        <w:rPr>
          <w:rFonts w:ascii="Calibri" w:hAnsi="Calibri" w:cs="Calibri" w:eastAsia="Calibri"/>
          <w:i/>
          <w:spacing w:val="-2"/>
          <w:sz w:val="16"/>
          <w:szCs w:val="16"/>
        </w:rPr>
        <w:t>par</w:t>
      </w:r>
      <w:r>
        <w:rPr>
          <w:rFonts w:ascii="Calibri" w:hAnsi="Calibri" w:cs="Calibri" w:eastAsia="Calibri"/>
          <w:i/>
          <w:spacing w:val="-1"/>
          <w:sz w:val="16"/>
          <w:szCs w:val="16"/>
        </w:rPr>
        <w:t> l’entreprise</w:t>
      </w:r>
      <w:r>
        <w:rPr>
          <w:rFonts w:ascii="Calibri" w:hAnsi="Calibri" w:cs="Calibri" w:eastAsia="Calibri"/>
          <w:sz w:val="16"/>
          <w:szCs w:val="16"/>
        </w:rPr>
      </w:r>
    </w:p>
    <w:p>
      <w:pPr>
        <w:numPr>
          <w:ilvl w:val="1"/>
          <w:numId w:val="1"/>
        </w:numPr>
        <w:tabs>
          <w:tab w:pos="940" w:val="left" w:leader="none"/>
        </w:tabs>
        <w:spacing w:line="195" w:lineRule="exact" w:before="1"/>
        <w:ind w:left="940" w:right="0" w:hanging="142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i/>
          <w:spacing w:val="-1"/>
          <w:sz w:val="16"/>
          <w:szCs w:val="16"/>
        </w:rPr>
        <w:t>exemplaire n°2 </w:t>
      </w:r>
      <w:r>
        <w:rPr>
          <w:rFonts w:ascii="Calibri" w:hAnsi="Calibri" w:cs="Calibri" w:eastAsia="Calibri"/>
          <w:i/>
          <w:sz w:val="16"/>
          <w:szCs w:val="16"/>
        </w:rPr>
        <w:t>à</w:t>
      </w:r>
      <w:r>
        <w:rPr>
          <w:rFonts w:ascii="Calibri" w:hAnsi="Calibri" w:cs="Calibri" w:eastAsia="Calibri"/>
          <w:i/>
          <w:spacing w:val="-2"/>
          <w:sz w:val="16"/>
          <w:szCs w:val="16"/>
        </w:rPr>
        <w:t> </w:t>
      </w:r>
      <w:r>
        <w:rPr>
          <w:rFonts w:ascii="Calibri" w:hAnsi="Calibri" w:cs="Calibri" w:eastAsia="Calibri"/>
          <w:i/>
          <w:spacing w:val="-1"/>
          <w:sz w:val="16"/>
          <w:szCs w:val="16"/>
        </w:rPr>
        <w:t>conserver </w:t>
      </w:r>
      <w:r>
        <w:rPr>
          <w:rFonts w:ascii="Calibri" w:hAnsi="Calibri" w:cs="Calibri" w:eastAsia="Calibri"/>
          <w:i/>
          <w:spacing w:val="-2"/>
          <w:sz w:val="16"/>
          <w:szCs w:val="16"/>
        </w:rPr>
        <w:t>par</w:t>
      </w:r>
      <w:r>
        <w:rPr>
          <w:rFonts w:ascii="Calibri" w:hAnsi="Calibri" w:cs="Calibri" w:eastAsia="Calibri"/>
          <w:i/>
          <w:spacing w:val="-1"/>
          <w:sz w:val="16"/>
          <w:szCs w:val="16"/>
        </w:rPr>
        <w:t> le collecteur-transporteur ou</w:t>
      </w:r>
      <w:r>
        <w:rPr>
          <w:rFonts w:ascii="Calibri" w:hAnsi="Calibri" w:cs="Calibri" w:eastAsia="Calibri"/>
          <w:i/>
          <w:spacing w:val="1"/>
          <w:sz w:val="16"/>
          <w:szCs w:val="16"/>
        </w:rPr>
        <w:t> </w:t>
      </w:r>
      <w:r>
        <w:rPr>
          <w:rFonts w:ascii="Calibri" w:hAnsi="Calibri" w:cs="Calibri" w:eastAsia="Calibri"/>
          <w:i/>
          <w:spacing w:val="-1"/>
          <w:sz w:val="16"/>
          <w:szCs w:val="16"/>
        </w:rPr>
        <w:t>l’entreprise</w:t>
      </w:r>
      <w:r>
        <w:rPr>
          <w:rFonts w:ascii="Calibri" w:hAnsi="Calibri" w:cs="Calibri" w:eastAsia="Calibri"/>
          <w:i/>
          <w:sz w:val="16"/>
          <w:szCs w:val="16"/>
        </w:rPr>
        <w:t> </w:t>
      </w:r>
      <w:r>
        <w:rPr>
          <w:rFonts w:ascii="Calibri" w:hAnsi="Calibri" w:cs="Calibri" w:eastAsia="Calibri"/>
          <w:i/>
          <w:spacing w:val="-1"/>
          <w:sz w:val="16"/>
          <w:szCs w:val="16"/>
        </w:rPr>
        <w:t>si</w:t>
      </w:r>
      <w:r>
        <w:rPr>
          <w:rFonts w:ascii="Calibri" w:hAnsi="Calibri" w:cs="Calibri" w:eastAsia="Calibri"/>
          <w:i/>
          <w:spacing w:val="1"/>
          <w:sz w:val="16"/>
          <w:szCs w:val="16"/>
        </w:rPr>
        <w:t> </w:t>
      </w:r>
      <w:r>
        <w:rPr>
          <w:rFonts w:ascii="Calibri" w:hAnsi="Calibri" w:cs="Calibri" w:eastAsia="Calibri"/>
          <w:i/>
          <w:spacing w:val="-1"/>
          <w:sz w:val="16"/>
          <w:szCs w:val="16"/>
        </w:rPr>
        <w:t>elle transporte elle-même</w:t>
      </w:r>
      <w:r>
        <w:rPr>
          <w:rFonts w:ascii="Calibri" w:hAnsi="Calibri" w:cs="Calibri" w:eastAsia="Calibri"/>
          <w:i/>
          <w:sz w:val="16"/>
          <w:szCs w:val="16"/>
        </w:rPr>
        <w:t> </w:t>
      </w:r>
      <w:r>
        <w:rPr>
          <w:rFonts w:ascii="Calibri" w:hAnsi="Calibri" w:cs="Calibri" w:eastAsia="Calibri"/>
          <w:i/>
          <w:spacing w:val="-1"/>
          <w:sz w:val="16"/>
          <w:szCs w:val="16"/>
        </w:rPr>
        <w:t>ses déchets</w:t>
      </w:r>
      <w:r>
        <w:rPr>
          <w:rFonts w:ascii="Calibri" w:hAnsi="Calibri" w:cs="Calibri" w:eastAsia="Calibri"/>
          <w:sz w:val="16"/>
          <w:szCs w:val="16"/>
        </w:rPr>
      </w:r>
    </w:p>
    <w:p>
      <w:pPr>
        <w:numPr>
          <w:ilvl w:val="1"/>
          <w:numId w:val="1"/>
        </w:numPr>
        <w:tabs>
          <w:tab w:pos="940" w:val="left" w:leader="none"/>
        </w:tabs>
        <w:spacing w:line="195" w:lineRule="exact" w:before="0"/>
        <w:ind w:left="940" w:right="0" w:hanging="142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i/>
          <w:spacing w:val="-1"/>
          <w:sz w:val="16"/>
          <w:szCs w:val="16"/>
        </w:rPr>
        <w:t>exemplaire n°3 </w:t>
      </w:r>
      <w:r>
        <w:rPr>
          <w:rFonts w:ascii="Calibri" w:hAnsi="Calibri" w:cs="Calibri" w:eastAsia="Calibri"/>
          <w:i/>
          <w:sz w:val="16"/>
          <w:szCs w:val="16"/>
        </w:rPr>
        <w:t>à</w:t>
      </w:r>
      <w:r>
        <w:rPr>
          <w:rFonts w:ascii="Calibri" w:hAnsi="Calibri" w:cs="Calibri" w:eastAsia="Calibri"/>
          <w:i/>
          <w:spacing w:val="-2"/>
          <w:sz w:val="16"/>
          <w:szCs w:val="16"/>
        </w:rPr>
        <w:t> </w:t>
      </w:r>
      <w:r>
        <w:rPr>
          <w:rFonts w:ascii="Calibri" w:hAnsi="Calibri" w:cs="Calibri" w:eastAsia="Calibri"/>
          <w:i/>
          <w:spacing w:val="-1"/>
          <w:sz w:val="16"/>
          <w:szCs w:val="16"/>
        </w:rPr>
        <w:t>conserver </w:t>
      </w:r>
      <w:r>
        <w:rPr>
          <w:rFonts w:ascii="Calibri" w:hAnsi="Calibri" w:cs="Calibri" w:eastAsia="Calibri"/>
          <w:i/>
          <w:spacing w:val="-2"/>
          <w:sz w:val="16"/>
          <w:szCs w:val="16"/>
        </w:rPr>
        <w:t>par</w:t>
      </w:r>
      <w:r>
        <w:rPr>
          <w:rFonts w:ascii="Calibri" w:hAnsi="Calibri" w:cs="Calibri" w:eastAsia="Calibri"/>
          <w:i/>
          <w:spacing w:val="-1"/>
          <w:sz w:val="16"/>
          <w:szCs w:val="16"/>
        </w:rPr>
        <w:t> l’installation</w:t>
      </w:r>
      <w:r>
        <w:rPr>
          <w:rFonts w:ascii="Calibri" w:hAnsi="Calibri" w:cs="Calibri" w:eastAsia="Calibri"/>
          <w:i/>
          <w:spacing w:val="-2"/>
          <w:sz w:val="16"/>
          <w:szCs w:val="16"/>
        </w:rPr>
        <w:t> </w:t>
      </w:r>
      <w:r>
        <w:rPr>
          <w:rFonts w:ascii="Calibri" w:hAnsi="Calibri" w:cs="Calibri" w:eastAsia="Calibri"/>
          <w:i/>
          <w:spacing w:val="-1"/>
          <w:sz w:val="16"/>
          <w:szCs w:val="16"/>
        </w:rPr>
        <w:t>de</w:t>
      </w:r>
      <w:r>
        <w:rPr>
          <w:rFonts w:ascii="Calibri" w:hAnsi="Calibri" w:cs="Calibri" w:eastAsia="Calibri"/>
          <w:i/>
          <w:spacing w:val="2"/>
          <w:sz w:val="16"/>
          <w:szCs w:val="16"/>
        </w:rPr>
        <w:t> </w:t>
      </w:r>
      <w:r>
        <w:rPr>
          <w:rFonts w:ascii="Calibri" w:hAnsi="Calibri" w:cs="Calibri" w:eastAsia="Calibri"/>
          <w:i/>
          <w:spacing w:val="-2"/>
          <w:sz w:val="16"/>
          <w:szCs w:val="16"/>
        </w:rPr>
        <w:t>traitement</w:t>
      </w:r>
      <w:r>
        <w:rPr>
          <w:rFonts w:ascii="Calibri" w:hAnsi="Calibri" w:cs="Calibri" w:eastAsia="Calibri"/>
          <w:sz w:val="16"/>
          <w:szCs w:val="16"/>
        </w:rPr>
      </w:r>
    </w:p>
    <w:p>
      <w:pPr>
        <w:numPr>
          <w:ilvl w:val="1"/>
          <w:numId w:val="1"/>
        </w:numPr>
        <w:tabs>
          <w:tab w:pos="941" w:val="left" w:leader="none"/>
        </w:tabs>
        <w:spacing w:before="1"/>
        <w:ind w:left="940" w:right="0" w:hanging="142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i/>
          <w:spacing w:val="-1"/>
          <w:sz w:val="16"/>
          <w:szCs w:val="16"/>
        </w:rPr>
        <w:t>exemplaire n°4 </w:t>
      </w:r>
      <w:r>
        <w:rPr>
          <w:rFonts w:ascii="Calibri" w:hAnsi="Calibri" w:cs="Calibri" w:eastAsia="Calibri"/>
          <w:i/>
          <w:sz w:val="16"/>
          <w:szCs w:val="16"/>
        </w:rPr>
        <w:t>à</w:t>
      </w:r>
      <w:r>
        <w:rPr>
          <w:rFonts w:ascii="Calibri" w:hAnsi="Calibri" w:cs="Calibri" w:eastAsia="Calibri"/>
          <w:i/>
          <w:spacing w:val="-2"/>
          <w:sz w:val="16"/>
          <w:szCs w:val="16"/>
        </w:rPr>
        <w:t> </w:t>
      </w:r>
      <w:r>
        <w:rPr>
          <w:rFonts w:ascii="Calibri" w:hAnsi="Calibri" w:cs="Calibri" w:eastAsia="Calibri"/>
          <w:i/>
          <w:spacing w:val="-1"/>
          <w:sz w:val="16"/>
          <w:szCs w:val="16"/>
        </w:rPr>
        <w:t>retourner dûment</w:t>
      </w:r>
      <w:r>
        <w:rPr>
          <w:rFonts w:ascii="Calibri" w:hAnsi="Calibri" w:cs="Calibri" w:eastAsia="Calibri"/>
          <w:i/>
          <w:spacing w:val="1"/>
          <w:sz w:val="16"/>
          <w:szCs w:val="16"/>
        </w:rPr>
        <w:t> </w:t>
      </w:r>
      <w:r>
        <w:rPr>
          <w:rFonts w:ascii="Calibri" w:hAnsi="Calibri" w:cs="Calibri" w:eastAsia="Calibri"/>
          <w:i/>
          <w:spacing w:val="-1"/>
          <w:sz w:val="16"/>
          <w:szCs w:val="16"/>
        </w:rPr>
        <w:t>complété </w:t>
      </w:r>
      <w:r>
        <w:rPr>
          <w:rFonts w:ascii="Calibri" w:hAnsi="Calibri" w:cs="Calibri" w:eastAsia="Calibri"/>
          <w:i/>
          <w:sz w:val="16"/>
          <w:szCs w:val="16"/>
        </w:rPr>
        <w:t>à</w:t>
      </w:r>
      <w:r>
        <w:rPr>
          <w:rFonts w:ascii="Calibri" w:hAnsi="Calibri" w:cs="Calibri" w:eastAsia="Calibri"/>
          <w:i/>
          <w:spacing w:val="-2"/>
          <w:sz w:val="16"/>
          <w:szCs w:val="16"/>
        </w:rPr>
        <w:t> </w:t>
      </w:r>
      <w:r>
        <w:rPr>
          <w:rFonts w:ascii="Calibri" w:hAnsi="Calibri" w:cs="Calibri" w:eastAsia="Calibri"/>
          <w:i/>
          <w:spacing w:val="-1"/>
          <w:sz w:val="16"/>
          <w:szCs w:val="16"/>
        </w:rPr>
        <w:t>l’entreprise</w:t>
      </w:r>
      <w:r>
        <w:rPr>
          <w:rFonts w:ascii="Calibri" w:hAnsi="Calibri" w:cs="Calibri" w:eastAsia="Calibri"/>
          <w:i/>
          <w:spacing w:val="2"/>
          <w:sz w:val="16"/>
          <w:szCs w:val="16"/>
        </w:rPr>
        <w:t> </w:t>
      </w:r>
      <w:r>
        <w:rPr>
          <w:rFonts w:ascii="Calibri" w:hAnsi="Calibri" w:cs="Calibri" w:eastAsia="Calibri"/>
          <w:i/>
          <w:spacing w:val="-2"/>
          <w:sz w:val="16"/>
          <w:szCs w:val="16"/>
        </w:rPr>
        <w:t>par</w:t>
      </w:r>
      <w:r>
        <w:rPr>
          <w:rFonts w:ascii="Calibri" w:hAnsi="Calibri" w:cs="Calibri" w:eastAsia="Calibri"/>
          <w:i/>
          <w:spacing w:val="-1"/>
          <w:sz w:val="16"/>
          <w:szCs w:val="16"/>
        </w:rPr>
        <w:t> l’installation</w:t>
      </w:r>
      <w:r>
        <w:rPr>
          <w:rFonts w:ascii="Calibri" w:hAnsi="Calibri" w:cs="Calibri" w:eastAsia="Calibri"/>
          <w:i/>
          <w:spacing w:val="-2"/>
          <w:sz w:val="16"/>
          <w:szCs w:val="16"/>
        </w:rPr>
        <w:t> </w:t>
      </w:r>
      <w:r>
        <w:rPr>
          <w:rFonts w:ascii="Calibri" w:hAnsi="Calibri" w:cs="Calibri" w:eastAsia="Calibri"/>
          <w:i/>
          <w:spacing w:val="-1"/>
          <w:sz w:val="16"/>
          <w:szCs w:val="16"/>
        </w:rPr>
        <w:t>de traitement</w:t>
      </w:r>
      <w:r>
        <w:rPr>
          <w:rFonts w:ascii="Calibri" w:hAnsi="Calibri" w:cs="Calibri" w:eastAsia="Calibri"/>
          <w:sz w:val="16"/>
          <w:szCs w:val="16"/>
        </w:rPr>
      </w:r>
    </w:p>
    <w:sectPr>
      <w:type w:val="continuous"/>
      <w:pgSz w:w="11910" w:h="16840"/>
      <w:pgMar w:top="380" w:bottom="0" w:left="6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  <w:font w:name="Wingdings 3">
    <w:altName w:val="Wingdings 3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bullet"/>
      <w:lvlText w:val=""/>
      <w:lvlJc w:val="left"/>
      <w:pPr>
        <w:ind w:left="416" w:hanging="224"/>
      </w:pPr>
      <w:rPr>
        <w:rFonts w:hint="default" w:ascii="Wingdings" w:hAnsi="Wingdings" w:eastAsia="Wingdings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799" w:hanging="22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81" w:hanging="2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63" w:hanging="2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46" w:hanging="2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28" w:hanging="2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11" w:hanging="2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93" w:hanging="2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476" w:hanging="224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"/>
      <w:lvlJc w:val="left"/>
      <w:pPr>
        <w:ind w:left="325" w:hanging="224"/>
      </w:pPr>
      <w:rPr>
        <w:rFonts w:hint="default" w:ascii="Wingdings" w:hAnsi="Wingdings" w:eastAsia="Wingdings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142" w:hanging="22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9" w:hanging="2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76" w:hanging="2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92" w:hanging="2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09" w:hanging="2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26" w:hanging="2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43" w:hanging="2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60" w:hanging="22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37" w:hanging="238"/>
        <w:jc w:val="left"/>
      </w:pPr>
      <w:rPr>
        <w:rFonts w:hint="default" w:ascii="Calibri" w:hAnsi="Calibri" w:eastAsia="Calibri"/>
        <w:b/>
        <w:bCs/>
        <w:w w:val="99"/>
        <w:sz w:val="24"/>
        <w:szCs w:val="24"/>
      </w:rPr>
    </w:lvl>
    <w:lvl w:ilvl="1">
      <w:start w:val="1"/>
      <w:numFmt w:val="bullet"/>
      <w:lvlText w:val=""/>
      <w:lvlJc w:val="left"/>
      <w:pPr>
        <w:ind w:left="940" w:hanging="142"/>
      </w:pPr>
      <w:rPr>
        <w:rFonts w:hint="default" w:ascii="Wingdings" w:hAnsi="Wingdings" w:eastAsia="Wingdings"/>
        <w:sz w:val="16"/>
        <w:szCs w:val="16"/>
      </w:rPr>
    </w:lvl>
    <w:lvl w:ilvl="2">
      <w:start w:val="1"/>
      <w:numFmt w:val="bullet"/>
      <w:lvlText w:val="•"/>
      <w:lvlJc w:val="left"/>
      <w:pPr>
        <w:ind w:left="2025" w:hanging="1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0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0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5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0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36" w:hanging="142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7"/>
    </w:pPr>
    <w:rPr>
      <w:rFonts w:ascii="Calibri" w:hAnsi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25"/>
      <w:ind w:left="148"/>
      <w:outlineLvl w:val="1"/>
    </w:pPr>
    <w:rPr>
      <w:rFonts w:ascii="Calibri" w:hAnsi="Calibri" w:eastAsia="Calibri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echets-chantier.ffbatiment.fr/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TAFFONNEAU Ludivine ( FFB DAT )</dc:creator>
  <dcterms:created xsi:type="dcterms:W3CDTF">2021-05-27T14:46:30Z</dcterms:created>
  <dcterms:modified xsi:type="dcterms:W3CDTF">2021-05-27T14:46:30Z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2017-02-16T00:00:00Z</vt:filetime>
  </property>
  <property fmtid="{D5CDD505-2E9C-101B-9397-08002B2CF9AE}" pid="3" name="LastSaved">
    <vt:filetime>2021-05-27T00:00:00Z</vt:filetime>
  </property>
</Properties>
</file>